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13B9" w:rsidRDefault="005C49D5" w:rsidP="005C49D5">
      <w:pPr>
        <w:pStyle w:val="Otsikko"/>
      </w:pPr>
      <w:r>
        <w:t>KÄTSKY ISOSKOULUTUS, sketsit kooste</w:t>
      </w:r>
    </w:p>
    <w:p w:rsidR="005C49D5" w:rsidRDefault="005C49D5" w:rsidP="005C49D5">
      <w:pPr>
        <w:pStyle w:val="Otsikko"/>
      </w:pPr>
    </w:p>
    <w:p w:rsidR="005C49D5" w:rsidRDefault="005C49D5" w:rsidP="005C49D5">
      <w:r>
        <w:t>Hyviä sketsejä olivat vastausten perusteella:</w:t>
      </w:r>
    </w:p>
    <w:p w:rsidR="005C49D5" w:rsidRDefault="005C49D5" w:rsidP="005C49D5"/>
    <w:p w:rsidR="005C49D5" w:rsidRDefault="005C49D5" w:rsidP="005C49D5">
      <w:r>
        <w:t>YKSINKERTAISUUS, SELKEYS JA TOISTO toimivat aina</w:t>
      </w:r>
    </w:p>
    <w:p w:rsidR="005C49D5" w:rsidRDefault="005C49D5" w:rsidP="005C49D5">
      <w:pPr>
        <w:pStyle w:val="Luettelokappale"/>
        <w:numPr>
          <w:ilvl w:val="0"/>
          <w:numId w:val="1"/>
        </w:numPr>
      </w:pPr>
      <w:r>
        <w:t xml:space="preserve">esim. kuivikset, kuten Igorit, jotka ovat helppoja ja lyhyitä, katsojat osaavat jo odottaa, mitä tulee. </w:t>
      </w:r>
    </w:p>
    <w:p w:rsidR="005C49D5" w:rsidRDefault="005C49D5" w:rsidP="005C49D5">
      <w:pPr>
        <w:pStyle w:val="Luettelokappale"/>
        <w:numPr>
          <w:ilvl w:val="0"/>
          <w:numId w:val="1"/>
        </w:numPr>
      </w:pPr>
      <w:r>
        <w:t xml:space="preserve">Myös yksinkertainen toteutus tai idea, kuten menetelmä toimii. Esimerkiksi ”aidan takana” – tai sovellettuna ”lakanan takana”- sketsi, jossa aina se puhuu, jonka pää on näkyvissä lakanan takaa, muut ovat piilossa. </w:t>
      </w:r>
    </w:p>
    <w:p w:rsidR="005C49D5" w:rsidRDefault="005C49D5" w:rsidP="005C49D5">
      <w:pPr>
        <w:pStyle w:val="Luettelokappale"/>
        <w:numPr>
          <w:ilvl w:val="0"/>
          <w:numId w:val="1"/>
        </w:numPr>
      </w:pPr>
      <w:r>
        <w:t>Alku-keskikohta eli käänne, lopetus.</w:t>
      </w:r>
    </w:p>
    <w:p w:rsidR="005C49D5" w:rsidRDefault="005C49D5" w:rsidP="005C49D5">
      <w:pPr>
        <w:pStyle w:val="Luettelokappale"/>
      </w:pPr>
    </w:p>
    <w:p w:rsidR="005C49D5" w:rsidRDefault="005C49D5" w:rsidP="005C49D5">
      <w:r>
        <w:t xml:space="preserve">LIIOITTELUUN JA TYYLILAJIIN PERUSTUVAT SKETSIT: </w:t>
      </w:r>
    </w:p>
    <w:p w:rsidR="005C49D5" w:rsidRDefault="005C49D5" w:rsidP="005C49D5">
      <w:r>
        <w:t xml:space="preserve">*Pitkät sketsit, jossa leikitään eri tyylilajeilla sketsin sisällä, esim. Ellun surma-sketsi. </w:t>
      </w:r>
    </w:p>
    <w:p w:rsidR="005C49D5" w:rsidRDefault="005C49D5" w:rsidP="005C49D5">
      <w:r>
        <w:t xml:space="preserve">* Tai repliikkilaput tmv. vuorosanat, jotka annetaan jutun kuluessa. </w:t>
      </w:r>
    </w:p>
    <w:p w:rsidR="005C49D5" w:rsidRDefault="005C49D5" w:rsidP="005C49D5"/>
    <w:p w:rsidR="005C49D5" w:rsidRDefault="005C49D5" w:rsidP="005C49D5">
      <w:r>
        <w:t xml:space="preserve">SAMAISTETTAVUUS, TUTTUUS JA ELÄYTYMINEN: </w:t>
      </w:r>
    </w:p>
    <w:p w:rsidR="005C49D5" w:rsidRDefault="005C49D5" w:rsidP="005C49D5">
      <w:pPr>
        <w:pStyle w:val="Luettelokappale"/>
        <w:numPr>
          <w:ilvl w:val="0"/>
          <w:numId w:val="1"/>
        </w:numPr>
      </w:pPr>
      <w:r>
        <w:t>Asia, josta on kyse on tuttu, mutta siihen liittyy humoristinen elementti, esim. Putouksen Jumala-sketsi, Trump ja Obama.</w:t>
      </w:r>
    </w:p>
    <w:p w:rsidR="005C49D5" w:rsidRDefault="005C49D5" w:rsidP="005C49D5">
      <w:pPr>
        <w:pStyle w:val="Luettelokappale"/>
        <w:numPr>
          <w:ilvl w:val="0"/>
          <w:numId w:val="1"/>
        </w:numPr>
      </w:pPr>
      <w:r>
        <w:t xml:space="preserve">Arkielämään, strereotypioihin tai kaikkien kokemuspiiriin liittyvät asiat, kuten Kummelisketsi isä ja poika tai asioita joita ei saanut tehdä lapsena. </w:t>
      </w:r>
    </w:p>
    <w:p w:rsidR="005C49D5" w:rsidRDefault="005C49D5" w:rsidP="005C49D5"/>
    <w:p w:rsidR="005C49D5" w:rsidRDefault="005C49D5" w:rsidP="005C49D5">
      <w:r>
        <w:t>YLLÄTYKSELLISYYS JA PÄÄLAELLEEN KÄÄNTÄMINEN</w:t>
      </w:r>
    </w:p>
    <w:p w:rsidR="005C49D5" w:rsidRDefault="005C49D5" w:rsidP="005C49D5"/>
    <w:p w:rsidR="005C49D5" w:rsidRDefault="005C49D5" w:rsidP="005C49D5">
      <w:pPr>
        <w:pStyle w:val="Luettelokappale"/>
        <w:numPr>
          <w:ilvl w:val="0"/>
          <w:numId w:val="1"/>
        </w:numPr>
      </w:pPr>
      <w:r>
        <w:t xml:space="preserve">Sketsi voi kertoa tutusta asiasta, mutta sisältää yllätyskäänteitä, jotka naurattavat, tai esimerkiksi asetelma, kuten henkilöhahmojen keskinäiset suhteet on käännetty ylösalaisin esim. Lentokone-sketsi, lihansyöntisketsi, työtön Jumala ym. näitä esimerkkejä oli paljon!  </w:t>
      </w:r>
    </w:p>
    <w:p w:rsidR="005C49D5" w:rsidRDefault="005C49D5" w:rsidP="005C49D5"/>
    <w:p w:rsidR="005C49D5" w:rsidRDefault="005C49D5" w:rsidP="005C49D5">
      <w:r>
        <w:t>ABSURDIUS</w:t>
      </w:r>
    </w:p>
    <w:p w:rsidR="005C49D5" w:rsidRDefault="005C49D5" w:rsidP="005C49D5"/>
    <w:p w:rsidR="005C49D5" w:rsidRDefault="005C49D5" w:rsidP="005C49D5">
      <w:pPr>
        <w:pStyle w:val="Luettelokappale"/>
        <w:numPr>
          <w:ilvl w:val="0"/>
          <w:numId w:val="1"/>
        </w:numPr>
      </w:pPr>
      <w:r>
        <w:t>Sisäpiirivitsit, joita yleensä syntyy leirin aikana tai porukan tutustuessa toisiinsa</w:t>
      </w:r>
    </w:p>
    <w:p w:rsidR="005C49D5" w:rsidRDefault="005C49D5" w:rsidP="005C49D5"/>
    <w:p w:rsidR="005C49D5" w:rsidRDefault="005C49D5" w:rsidP="005C49D5">
      <w:pPr>
        <w:pStyle w:val="Luettelokappale"/>
        <w:numPr>
          <w:ilvl w:val="0"/>
          <w:numId w:val="1"/>
        </w:numPr>
      </w:pPr>
      <w:r>
        <w:t xml:space="preserve">Ei ollut välttämättä isompaa ideaa, mutta häröily ja tuttu porukka synnyttää naurua ja huumoria. Taikka sitten jokin tahaton asia tai kömmähdys. Tai esitys, jossa ei ole päätä eikä häntää. Tätä tapahtuu paljon leireillä, mutta tätä on vaikea etukäteen suunnitella tai tilata, tällaiset asiat vain tapahtuvat </w:t>
      </w:r>
      <w:r>
        <w:sym w:font="Wingdings" w:char="F04A"/>
      </w:r>
      <w:r>
        <w:t xml:space="preserve"> </w:t>
      </w:r>
    </w:p>
    <w:p w:rsidR="005C49D5" w:rsidRDefault="005C49D5" w:rsidP="005C49D5">
      <w:r>
        <w:t xml:space="preserve"> </w:t>
      </w:r>
    </w:p>
    <w:p w:rsidR="005C49D5" w:rsidRDefault="005C49D5"/>
    <w:p w:rsidR="005C49D5" w:rsidRDefault="005C49D5">
      <w:r>
        <w:t xml:space="preserve">Hyvässä sketsissä on useimmiten elementtejä useammasta/kaikista näistä. </w:t>
      </w:r>
    </w:p>
    <w:p w:rsidR="00225C27" w:rsidRDefault="00225C27"/>
    <w:p w:rsidR="00225C27" w:rsidRDefault="00225C27" w:rsidP="00225C27">
      <w:pPr>
        <w:pStyle w:val="NormaaliWWW"/>
        <w:rPr>
          <w:color w:val="000000"/>
        </w:rPr>
      </w:pPr>
      <w:r>
        <w:rPr>
          <w:color w:val="000000"/>
        </w:rPr>
        <w:t>SKETSI- JA LEIKKIPANKKI:</w:t>
      </w:r>
    </w:p>
    <w:p w:rsidR="00225C27" w:rsidRDefault="00225C27" w:rsidP="00225C27">
      <w:pPr>
        <w:pStyle w:val="NormaaliWWW"/>
        <w:rPr>
          <w:color w:val="000000"/>
        </w:rPr>
      </w:pPr>
      <w:r>
        <w:rPr>
          <w:color w:val="000000"/>
        </w:rPr>
        <w:t>Riparisketsejä ja pelejä löytyy täältä:</w:t>
      </w:r>
    </w:p>
    <w:p w:rsidR="00225C27" w:rsidRDefault="00225C27" w:rsidP="00225C27">
      <w:pPr>
        <w:pStyle w:val="NormaaliWWW"/>
        <w:rPr>
          <w:color w:val="000000"/>
        </w:rPr>
      </w:pPr>
      <w:r>
        <w:rPr>
          <w:color w:val="000000"/>
        </w:rPr>
        <w:lastRenderedPageBreak/>
        <w:t>https://wiki.isosten.net/wiki/Luokka:Sketsit</w:t>
      </w:r>
    </w:p>
    <w:p w:rsidR="00225C27" w:rsidRDefault="00225C27" w:rsidP="00225C27">
      <w:pPr>
        <w:pStyle w:val="NormaaliWWW"/>
        <w:rPr>
          <w:color w:val="000000"/>
        </w:rPr>
      </w:pPr>
      <w:r>
        <w:rPr>
          <w:color w:val="000000"/>
        </w:rPr>
        <w:t>Googlaa myös:</w:t>
      </w:r>
    </w:p>
    <w:p w:rsidR="00225C27" w:rsidRDefault="00225C27" w:rsidP="00225C27">
      <w:pPr>
        <w:pStyle w:val="NormaaliWWW"/>
        <w:rPr>
          <w:color w:val="000000"/>
        </w:rPr>
      </w:pPr>
      <w:r>
        <w:rPr>
          <w:color w:val="000000"/>
        </w:rPr>
        <w:t>Lärpäke: sketsit, pelit ja leikit</w:t>
      </w:r>
    </w:p>
    <w:p w:rsidR="00225C27" w:rsidRDefault="00225C27" w:rsidP="00225C27">
      <w:pPr>
        <w:pStyle w:val="NormaaliWWW"/>
        <w:rPr>
          <w:color w:val="000000"/>
        </w:rPr>
      </w:pPr>
      <w:r>
        <w:rPr>
          <w:color w:val="000000"/>
        </w:rPr>
        <w:t>Pomelipossun taikalaatikko</w:t>
      </w:r>
    </w:p>
    <w:p w:rsidR="00225C27" w:rsidRDefault="00225C27" w:rsidP="00225C27">
      <w:pPr>
        <w:pStyle w:val="NormaaliWWW"/>
        <w:rPr>
          <w:color w:val="000000"/>
        </w:rPr>
      </w:pPr>
      <w:r>
        <w:rPr>
          <w:color w:val="000000"/>
        </w:rPr>
        <w:t>https://nuorisoseurat.fi/wp-content/uploads/2016/06/pieni-menetelmaopas-harrastus-kerho-nuorisoseurat.pdf</w:t>
      </w:r>
    </w:p>
    <w:p w:rsidR="00225C27" w:rsidRDefault="00225C27" w:rsidP="00225C27">
      <w:pPr>
        <w:pStyle w:val="NormaaliWWW"/>
        <w:rPr>
          <w:color w:val="000000"/>
        </w:rPr>
      </w:pPr>
      <w:r>
        <w:rPr>
          <w:color w:val="000000"/>
        </w:rPr>
        <w:t>Fingerporit ja muut sarjakuvat</w:t>
      </w:r>
    </w:p>
    <w:p w:rsidR="00225C27" w:rsidRDefault="00225C27" w:rsidP="00225C27">
      <w:pPr>
        <w:pStyle w:val="NormaaliWWW"/>
        <w:rPr>
          <w:color w:val="000000"/>
        </w:rPr>
      </w:pPr>
      <w:r>
        <w:rPr>
          <w:color w:val="000000"/>
        </w:rPr>
        <w:t>Putous- ja muut sketsiohjelmat</w:t>
      </w:r>
    </w:p>
    <w:p w:rsidR="00225C27" w:rsidRDefault="00225C27" w:rsidP="00225C27">
      <w:pPr>
        <w:pStyle w:val="NormaaliWWW"/>
        <w:rPr>
          <w:color w:val="000000"/>
        </w:rPr>
      </w:pPr>
      <w:r>
        <w:rPr>
          <w:color w:val="000000"/>
        </w:rPr>
        <w:t>Jokainen on etsinyt sketsin youtubesta tai muualta. Pitäkää valitsemanne sketsi tallessa/mielessä ja esitelkää omanne leirillä toisille isosille joko sellaisenaan, tai niillä muutoksilla, joita se vaatii ripari- tai lastenleiriolosuhteissa.</w:t>
      </w:r>
    </w:p>
    <w:p w:rsidR="00225C27" w:rsidRDefault="00225C27" w:rsidP="00225C27">
      <w:pPr>
        <w:pStyle w:val="NormaaliWWW"/>
        <w:rPr>
          <w:color w:val="000000"/>
        </w:rPr>
      </w:pPr>
      <w:r>
        <w:rPr>
          <w:color w:val="000000"/>
        </w:rPr>
        <w:t>Omasta päästä! :)</w:t>
      </w:r>
    </w:p>
    <w:p w:rsidR="00225C27" w:rsidRDefault="00225C27" w:rsidP="00225C27">
      <w:pPr>
        <w:pStyle w:val="NormaaliWWW"/>
        <w:rPr>
          <w:color w:val="000000"/>
        </w:rPr>
      </w:pPr>
      <w:r>
        <w:rPr>
          <w:color w:val="000000"/>
        </w:rPr>
        <w:t> </w:t>
      </w:r>
    </w:p>
    <w:p w:rsidR="00225C27" w:rsidRDefault="00225C27"/>
    <w:p w:rsidR="00225C27" w:rsidRDefault="00225C27"/>
    <w:p w:rsidR="00225C27" w:rsidRDefault="00225C27"/>
    <w:p w:rsidR="00225C27" w:rsidRDefault="00225C27"/>
    <w:p w:rsidR="00225C27" w:rsidRDefault="00225C27"/>
    <w:p w:rsidR="00225C27" w:rsidRDefault="00225C27"/>
    <w:p w:rsidR="00225C27" w:rsidRDefault="00225C27"/>
    <w:p w:rsidR="00225C27" w:rsidRDefault="00225C27"/>
    <w:p w:rsidR="00225C27" w:rsidRDefault="00225C27"/>
    <w:p w:rsidR="00225C27" w:rsidRDefault="00225C27"/>
    <w:p w:rsidR="00225C27" w:rsidRDefault="00225C27"/>
    <w:sectPr w:rsidR="00225C27" w:rsidSect="00115FA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26BC9"/>
    <w:multiLevelType w:val="hybridMultilevel"/>
    <w:tmpl w:val="6BCCCE5A"/>
    <w:lvl w:ilvl="0" w:tplc="DCEAB9AC">
      <w:start w:val="6"/>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D5"/>
    <w:rsid w:val="00115FA1"/>
    <w:rsid w:val="00225C27"/>
    <w:rsid w:val="005C49D5"/>
    <w:rsid w:val="008741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B67F999"/>
  <w15:chartTrackingRefBased/>
  <w15:docId w15:val="{B15C062B-F875-D74D-AD51-524690B0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C49D5"/>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C49D5"/>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5C49D5"/>
    <w:pPr>
      <w:ind w:left="720"/>
      <w:contextualSpacing/>
    </w:pPr>
  </w:style>
  <w:style w:type="paragraph" w:styleId="NormaaliWWW">
    <w:name w:val="Normal (Web)"/>
    <w:basedOn w:val="Normaali"/>
    <w:uiPriority w:val="99"/>
    <w:semiHidden/>
    <w:unhideWhenUsed/>
    <w:rsid w:val="00225C27"/>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4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279</Words>
  <Characters>2174</Characters>
  <Application>Microsoft Office Word</Application>
  <DocSecurity>0</DocSecurity>
  <Lines>36</Lines>
  <Paragraphs>7</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Herättäj Yhdistys</dc:creator>
  <cp:keywords/>
  <dc:description/>
  <cp:lastModifiedBy>Herättäj Yhdistys</cp:lastModifiedBy>
  <cp:revision>2</cp:revision>
  <dcterms:created xsi:type="dcterms:W3CDTF">2020-04-19T10:34:00Z</dcterms:created>
  <dcterms:modified xsi:type="dcterms:W3CDTF">2020-04-19T11:20:00Z</dcterms:modified>
</cp:coreProperties>
</file>